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2045A1" w:rsidRDefault="00E5268B" w:rsidP="002045A1">
      <w:pPr>
        <w:jc w:val="right"/>
        <w:rPr>
          <w:rFonts w:ascii="Times New Roman" w:hAnsi="Times New Roman"/>
          <w:b/>
          <w:sz w:val="28"/>
          <w:szCs w:val="28"/>
        </w:rPr>
      </w:pPr>
    </w:p>
    <w:p w:rsidR="009A0BF8" w:rsidRPr="00CF090B" w:rsidRDefault="009A0BF8" w:rsidP="009A0BF8">
      <w:pPr>
        <w:jc w:val="center"/>
        <w:rPr>
          <w:sz w:val="24"/>
          <w:szCs w:val="24"/>
        </w:rPr>
      </w:pPr>
    </w:p>
    <w:p w:rsidR="00DB4F2C" w:rsidRDefault="00664F29" w:rsidP="00DB4F2C">
      <w:pPr>
        <w:spacing w:line="276" w:lineRule="auto"/>
        <w:rPr>
          <w:rFonts w:ascii="Times New Roman" w:hAnsi="Times New Roman"/>
          <w:sz w:val="26"/>
          <w:szCs w:val="26"/>
        </w:rPr>
      </w:pPr>
      <w:r>
        <w:rPr>
          <w:rFonts w:ascii="Times New Roman" w:hAnsi="Times New Roman"/>
          <w:noProof/>
          <w:snapToGrid/>
          <w:sz w:val="26"/>
          <w:szCs w:val="26"/>
        </w:rPr>
        <w:drawing>
          <wp:inline distT="0" distB="0" distL="0" distR="0">
            <wp:extent cx="6390005" cy="9036050"/>
            <wp:effectExtent l="19050" t="0" r="0" b="0"/>
            <wp:docPr id="1" name="Рисунок 0" descr="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bmp"/>
                    <pic:cNvPicPr/>
                  </pic:nvPicPr>
                  <pic:blipFill>
                    <a:blip r:embed="rId8" cstate="print"/>
                    <a:stretch>
                      <a:fillRect/>
                    </a:stretch>
                  </pic:blipFill>
                  <pic:spPr>
                    <a:xfrm>
                      <a:off x="0" y="0"/>
                      <a:ext cx="6390005" cy="9036050"/>
                    </a:xfrm>
                    <a:prstGeom prst="rect">
                      <a:avLst/>
                    </a:prstGeom>
                  </pic:spPr>
                </pic:pic>
              </a:graphicData>
            </a:graphic>
          </wp:inline>
        </w:drawing>
      </w:r>
    </w:p>
    <w:p w:rsidR="00664F29" w:rsidRDefault="00664F29" w:rsidP="00DB4F2C">
      <w:pPr>
        <w:jc w:val="right"/>
        <w:rPr>
          <w:rFonts w:ascii="Times New Roman" w:hAnsi="Times New Roman"/>
          <w:sz w:val="24"/>
          <w:szCs w:val="24"/>
        </w:rPr>
      </w:pPr>
    </w:p>
    <w:p w:rsidR="00664F29" w:rsidRDefault="00664F29" w:rsidP="00DB4F2C">
      <w:pPr>
        <w:jc w:val="right"/>
        <w:rPr>
          <w:rFonts w:ascii="Times New Roman" w:hAnsi="Times New Roman"/>
          <w:sz w:val="24"/>
          <w:szCs w:val="24"/>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C47A9A" w:rsidP="00DB4F2C">
      <w:pPr>
        <w:jc w:val="right"/>
        <w:rPr>
          <w:rFonts w:ascii="Times New Roman" w:hAnsi="Times New Roman"/>
          <w:sz w:val="24"/>
          <w:szCs w:val="24"/>
        </w:rPr>
      </w:pPr>
      <w:r>
        <w:rPr>
          <w:rFonts w:ascii="Times New Roman" w:hAnsi="Times New Roman"/>
          <w:sz w:val="24"/>
          <w:szCs w:val="24"/>
        </w:rPr>
        <w:t>к решению</w:t>
      </w:r>
      <w:r w:rsidR="00DB4F2C" w:rsidRPr="00DB4F2C">
        <w:rPr>
          <w:rFonts w:ascii="Times New Roman" w:hAnsi="Times New Roman"/>
          <w:sz w:val="24"/>
          <w:szCs w:val="24"/>
        </w:rPr>
        <w:t xml:space="preserve"> Собрания представителей</w:t>
      </w:r>
    </w:p>
    <w:p w:rsidR="00DB4F2C" w:rsidRPr="00DB4F2C" w:rsidRDefault="002045A1" w:rsidP="00DB4F2C">
      <w:pPr>
        <w:spacing w:line="276" w:lineRule="auto"/>
        <w:jc w:val="right"/>
        <w:rPr>
          <w:rFonts w:ascii="Times New Roman" w:hAnsi="Times New Roman"/>
          <w:sz w:val="24"/>
          <w:szCs w:val="24"/>
        </w:rPr>
      </w:pPr>
      <w:r>
        <w:rPr>
          <w:rFonts w:ascii="Times New Roman" w:hAnsi="Times New Roman"/>
          <w:sz w:val="24"/>
          <w:szCs w:val="24"/>
        </w:rPr>
        <w:t>сельского поселения Калиновка</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Положение о муниципальном контроле в сфере благоус</w:t>
      </w:r>
      <w:r w:rsidR="002045A1">
        <w:rPr>
          <w:rFonts w:ascii="Times New Roman" w:hAnsi="Times New Roman"/>
          <w:b/>
          <w:sz w:val="28"/>
          <w:szCs w:val="28"/>
        </w:rPr>
        <w:t>тройства на территории сельского поселения Калиновка</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2045A1">
        <w:rPr>
          <w:rFonts w:ascii="Times New Roman" w:hAnsi="Times New Roman"/>
          <w:sz w:val="28"/>
          <w:szCs w:val="28"/>
        </w:rPr>
        <w:t>сельского поселения Калиновка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2045A1">
        <w:rPr>
          <w:rFonts w:ascii="Times New Roman" w:hAnsi="Times New Roman"/>
          <w:sz w:val="28"/>
          <w:szCs w:val="28"/>
        </w:rPr>
        <w:t>сельского поселения Калиновка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2045A1">
        <w:rPr>
          <w:rFonts w:ascii="Times New Roman" w:hAnsi="Times New Roman"/>
          <w:sz w:val="28"/>
          <w:szCs w:val="28"/>
        </w:rPr>
        <w:t>сельского поселения Калиновка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установке ограждений, не препятствующей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2045A1">
        <w:rPr>
          <w:rFonts w:ascii="Times New Roman" w:hAnsi="Times New Roman"/>
          <w:sz w:val="28"/>
          <w:szCs w:val="28"/>
        </w:rPr>
        <w:t>сельского поселения Калиновка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2045A1">
        <w:rPr>
          <w:rFonts w:ascii="Times New Roman" w:hAnsi="Times New Roman"/>
          <w:sz w:val="28"/>
          <w:szCs w:val="28"/>
        </w:rPr>
        <w:t>сельского поселения Калиновка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2045A1">
        <w:rPr>
          <w:rFonts w:ascii="Times New Roman" w:hAnsi="Times New Roman"/>
          <w:sz w:val="28"/>
          <w:szCs w:val="28"/>
        </w:rPr>
        <w:t>сельского поселения Калиновка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8F7BDB" w:rsidRDefault="00522C9A" w:rsidP="008F7BDB">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8F7BDB">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F7BDB" w:rsidRPr="00DB4F2C" w:rsidRDefault="008F7BDB" w:rsidP="008F7BDB">
      <w:pPr>
        <w:rPr>
          <w:rFonts w:ascii="Times New Roman" w:hAnsi="Times New Roman"/>
          <w:sz w:val="28"/>
          <w:szCs w:val="28"/>
        </w:rPr>
      </w:pPr>
      <w:r>
        <w:rPr>
          <w:rFonts w:ascii="Times New Roman" w:hAnsi="Times New Roman"/>
          <w:sz w:val="28"/>
          <w:szCs w:val="28"/>
        </w:rPr>
        <w:t xml:space="preserve">   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w:t>
      </w:r>
      <w:r>
        <w:rPr>
          <w:rFonts w:ascii="Times New Roman" w:eastAsiaTheme="minorHAnsi" w:hAnsi="Times New Roman"/>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Калиновка</w:t>
      </w:r>
      <w:r>
        <w:rPr>
          <w:rFonts w:ascii="Times New Roman" w:hAnsi="Times New Roman"/>
          <w:sz w:val="28"/>
          <w:szCs w:val="28"/>
        </w:rPr>
        <w:t xml:space="preserve"> муниципального района Сергиевский</w:t>
      </w:r>
      <w:r>
        <w:rPr>
          <w:rFonts w:ascii="Times New Roman" w:eastAsiaTheme="minorHAnsi" w:hAnsi="Times New Roman"/>
          <w:color w:val="000000"/>
          <w:sz w:val="28"/>
          <w:szCs w:val="28"/>
          <w:lang w:eastAsia="en-US"/>
        </w:rPr>
        <w:t xml:space="preserve">. Доклад утверждается распоряжением администрации, подписываемым Главой сельского поселения Калиновка </w:t>
      </w:r>
      <w:r>
        <w:rPr>
          <w:rFonts w:ascii="Times New Roman" w:hAnsi="Times New Roman"/>
          <w:sz w:val="28"/>
          <w:szCs w:val="28"/>
        </w:rPr>
        <w:t>муниципального района Сергиевский. Указанный доклад размещается в срок до 1 июля года, следующего за отчетным годом, на официальном сайте администрации муниципального района Сергиевский 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2045A1">
        <w:rPr>
          <w:rFonts w:ascii="Times New Roman" w:hAnsi="Times New Roman"/>
          <w:sz w:val="28"/>
          <w:szCs w:val="28"/>
        </w:rPr>
        <w:t>сельского</w:t>
      </w:r>
      <w:r w:rsidR="00E261C0">
        <w:rPr>
          <w:rFonts w:ascii="Times New Roman" w:hAnsi="Times New Roman"/>
          <w:sz w:val="28"/>
          <w:szCs w:val="28"/>
        </w:rPr>
        <w:t xml:space="preserve"> </w:t>
      </w:r>
      <w:r w:rsidR="002045A1">
        <w:rPr>
          <w:rFonts w:ascii="Times New Roman" w:hAnsi="Times New Roman"/>
          <w:sz w:val="28"/>
          <w:szCs w:val="28"/>
        </w:rPr>
        <w:t>поселения Калиновка</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00DB4F2C" w:rsidRPr="00DB4F2C">
        <w:rPr>
          <w:rFonts w:ascii="Times New Roman" w:hAnsi="Times New Roman"/>
          <w:sz w:val="28"/>
          <w:szCs w:val="28"/>
        </w:rPr>
        <w:t>видео-конференц-связи</w:t>
      </w:r>
      <w:proofErr w:type="spellEnd"/>
      <w:r w:rsidR="00DB4F2C" w:rsidRPr="00DB4F2C">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2045A1">
        <w:rPr>
          <w:rFonts w:ascii="Times New Roman" w:hAnsi="Times New Roman"/>
          <w:sz w:val="28"/>
          <w:szCs w:val="28"/>
        </w:rPr>
        <w:t>сельского поселения Калиновка</w:t>
      </w:r>
      <w:r>
        <w:rPr>
          <w:rFonts w:ascii="Times New Roman" w:hAnsi="Times New Roman"/>
          <w:sz w:val="28"/>
          <w:szCs w:val="28"/>
        </w:rPr>
        <w:t xml:space="preserve"> </w:t>
      </w:r>
      <w:r>
        <w:rPr>
          <w:rFonts w:ascii="Times New Roman" w:hAnsi="Times New Roman"/>
          <w:sz w:val="28"/>
          <w:szCs w:val="28"/>
        </w:rPr>
        <w:lastRenderedPageBreak/>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2045A1">
        <w:rPr>
          <w:rFonts w:ascii="Times New Roman" w:hAnsi="Times New Roman"/>
          <w:sz w:val="28"/>
          <w:szCs w:val="28"/>
        </w:rPr>
        <w:t>Главы сельского  поселения Калиновка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045A1">
        <w:rPr>
          <w:rFonts w:ascii="Times New Roman" w:hAnsi="Times New Roman"/>
          <w:sz w:val="28"/>
          <w:szCs w:val="28"/>
        </w:rPr>
        <w:t>сельского поселения Калиновка</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DB4F2C" w:rsidRPr="00DB4F2C">
        <w:rPr>
          <w:rFonts w:ascii="Times New Roman" w:hAnsi="Times New Roman"/>
          <w:sz w:val="28"/>
          <w:szCs w:val="28"/>
        </w:rPr>
        <w:lastRenderedPageBreak/>
        <w:t xml:space="preserve">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4F2C" w:rsidRPr="00DB4F2C">
        <w:rPr>
          <w:rFonts w:ascii="Times New Roman" w:hAnsi="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4F2C" w:rsidRPr="00DB4F2C">
        <w:rPr>
          <w:rFonts w:ascii="Times New Roman" w:hAnsi="Times New Roman"/>
          <w:sz w:val="28"/>
          <w:szCs w:val="28"/>
        </w:rPr>
        <w:t xml:space="preserve">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w:t>
      </w:r>
      <w:r w:rsidR="00DB4F2C" w:rsidRPr="00DB4F2C">
        <w:rPr>
          <w:rFonts w:ascii="Times New Roman" w:hAnsi="Times New Roman"/>
          <w:sz w:val="28"/>
          <w:szCs w:val="28"/>
        </w:rPr>
        <w:lastRenderedPageBreak/>
        <w:t xml:space="preserve">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w:t>
      </w:r>
      <w:proofErr w:type="gramStart"/>
      <w:r w:rsidR="00DB4F2C" w:rsidRPr="00DB4F2C">
        <w:rPr>
          <w:rFonts w:ascii="Times New Roman" w:hAnsi="Times New Roman"/>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DB4F2C" w:rsidRPr="00DB4F2C">
        <w:rPr>
          <w:rFonts w:ascii="Times New Roman" w:hAnsi="Times New Roman"/>
          <w:sz w:val="28"/>
          <w:szCs w:val="28"/>
        </w:rPr>
        <w:lastRenderedPageBreak/>
        <w:t>электронной форме, в</w:t>
      </w:r>
      <w:proofErr w:type="gramEnd"/>
      <w:r w:rsidR="00DB4F2C" w:rsidRPr="00DB4F2C">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виде</w:t>
      </w:r>
      <w:proofErr w:type="gramEnd"/>
      <w:r w:rsidR="00DB4F2C" w:rsidRPr="00DB4F2C">
        <w:rPr>
          <w:rFonts w:ascii="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DB4F2C">
        <w:rPr>
          <w:rFonts w:ascii="Times New Roman" w:hAnsi="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4F2C">
        <w:rPr>
          <w:rFonts w:ascii="Times New Roman" w:hAnsi="Times New Roman"/>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D470A">
        <w:rPr>
          <w:rFonts w:ascii="Times New Roman" w:hAnsi="Times New Roman"/>
          <w:sz w:val="28"/>
          <w:szCs w:val="28"/>
        </w:rPr>
        <w:t>сельского поселения Калиновка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w:t>
      </w:r>
      <w:r w:rsidR="00AD470A">
        <w:rPr>
          <w:rFonts w:ascii="Times New Roman" w:hAnsi="Times New Roman"/>
          <w:sz w:val="28"/>
          <w:szCs w:val="28"/>
        </w:rPr>
        <w:lastRenderedPageBreak/>
        <w:t>представителей сельского поселения Калиновка</w:t>
      </w:r>
      <w:r w:rsidR="00734651">
        <w:rPr>
          <w:rFonts w:ascii="Times New Roman" w:hAnsi="Times New Roman"/>
          <w:sz w:val="28"/>
          <w:szCs w:val="28"/>
        </w:rPr>
        <w:t xml:space="preserve"> </w:t>
      </w:r>
      <w:r w:rsidR="007C4D9C">
        <w:rPr>
          <w:rFonts w:ascii="Times New Roman" w:hAnsi="Times New Roman"/>
          <w:sz w:val="28"/>
          <w:szCs w:val="28"/>
        </w:rPr>
        <w:t>му</w:t>
      </w:r>
      <w:r w:rsidR="00734651">
        <w:rPr>
          <w:rFonts w:ascii="Times New Roman" w:hAnsi="Times New Roman"/>
          <w:sz w:val="28"/>
          <w:szCs w:val="28"/>
        </w:rPr>
        <w:t>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734651">
        <w:rPr>
          <w:rFonts w:ascii="Times New Roman" w:hAnsi="Times New Roman"/>
          <w:b/>
          <w:sz w:val="28"/>
          <w:szCs w:val="28"/>
        </w:rPr>
        <w:t>сельского</w:t>
      </w:r>
      <w:r w:rsidRPr="007C4D9C">
        <w:rPr>
          <w:rFonts w:ascii="Times New Roman" w:hAnsi="Times New Roman"/>
          <w:b/>
          <w:sz w:val="28"/>
          <w:szCs w:val="28"/>
        </w:rPr>
        <w:t xml:space="preserve"> </w:t>
      </w:r>
      <w:r w:rsidR="00734651">
        <w:rPr>
          <w:rFonts w:ascii="Times New Roman" w:hAnsi="Times New Roman"/>
          <w:b/>
          <w:sz w:val="28"/>
          <w:szCs w:val="28"/>
        </w:rPr>
        <w:t>поселения Калиновка</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6. Наличие ограждений, препятствующих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ED" w:rsidRDefault="004E61ED" w:rsidP="00DB4F2C">
      <w:r>
        <w:separator/>
      </w:r>
    </w:p>
  </w:endnote>
  <w:endnote w:type="continuationSeparator" w:id="0">
    <w:p w:rsidR="004E61ED" w:rsidRDefault="004E61ED"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ED" w:rsidRDefault="004E61ED" w:rsidP="00DB4F2C">
      <w:r>
        <w:separator/>
      </w:r>
    </w:p>
  </w:footnote>
  <w:footnote w:type="continuationSeparator" w:id="0">
    <w:p w:rsidR="004E61ED" w:rsidRDefault="004E61ED"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045A1"/>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2F76AD"/>
    <w:rsid w:val="003079B4"/>
    <w:rsid w:val="0031298A"/>
    <w:rsid w:val="00323A65"/>
    <w:rsid w:val="00334498"/>
    <w:rsid w:val="0034129D"/>
    <w:rsid w:val="00353AA4"/>
    <w:rsid w:val="00361749"/>
    <w:rsid w:val="00391BC8"/>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974C7"/>
    <w:rsid w:val="00497F99"/>
    <w:rsid w:val="004A2286"/>
    <w:rsid w:val="004B3A90"/>
    <w:rsid w:val="004B7E85"/>
    <w:rsid w:val="004C0F75"/>
    <w:rsid w:val="004C0FF0"/>
    <w:rsid w:val="004C1C5E"/>
    <w:rsid w:val="004C42AE"/>
    <w:rsid w:val="004C7209"/>
    <w:rsid w:val="004D1A17"/>
    <w:rsid w:val="004D543E"/>
    <w:rsid w:val="004E018C"/>
    <w:rsid w:val="004E42EB"/>
    <w:rsid w:val="004E61ED"/>
    <w:rsid w:val="00503D90"/>
    <w:rsid w:val="005079C4"/>
    <w:rsid w:val="00510129"/>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5F368F"/>
    <w:rsid w:val="00607A96"/>
    <w:rsid w:val="0061327D"/>
    <w:rsid w:val="00625394"/>
    <w:rsid w:val="0062579B"/>
    <w:rsid w:val="00625FF5"/>
    <w:rsid w:val="006276E2"/>
    <w:rsid w:val="00630A26"/>
    <w:rsid w:val="00630CFD"/>
    <w:rsid w:val="00644D7E"/>
    <w:rsid w:val="00653776"/>
    <w:rsid w:val="0065695A"/>
    <w:rsid w:val="00656F7D"/>
    <w:rsid w:val="00664F29"/>
    <w:rsid w:val="00685446"/>
    <w:rsid w:val="00695F75"/>
    <w:rsid w:val="006A1443"/>
    <w:rsid w:val="006B04D2"/>
    <w:rsid w:val="006B5852"/>
    <w:rsid w:val="006C76A1"/>
    <w:rsid w:val="006C7E4C"/>
    <w:rsid w:val="006E0D05"/>
    <w:rsid w:val="006F39AB"/>
    <w:rsid w:val="007126D5"/>
    <w:rsid w:val="00720AF0"/>
    <w:rsid w:val="00726C85"/>
    <w:rsid w:val="00734651"/>
    <w:rsid w:val="00740B6E"/>
    <w:rsid w:val="0074131B"/>
    <w:rsid w:val="00741492"/>
    <w:rsid w:val="00743BAB"/>
    <w:rsid w:val="007567CA"/>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A5B10"/>
    <w:rsid w:val="008B4D75"/>
    <w:rsid w:val="008D0356"/>
    <w:rsid w:val="008F40FA"/>
    <w:rsid w:val="008F7BDB"/>
    <w:rsid w:val="00905357"/>
    <w:rsid w:val="00916E43"/>
    <w:rsid w:val="009204A4"/>
    <w:rsid w:val="00935F19"/>
    <w:rsid w:val="00940C00"/>
    <w:rsid w:val="00941006"/>
    <w:rsid w:val="0094425E"/>
    <w:rsid w:val="00964BBF"/>
    <w:rsid w:val="009657DC"/>
    <w:rsid w:val="00980CAD"/>
    <w:rsid w:val="00980ED6"/>
    <w:rsid w:val="009955BC"/>
    <w:rsid w:val="009A0BF8"/>
    <w:rsid w:val="009C2B15"/>
    <w:rsid w:val="009D7A63"/>
    <w:rsid w:val="009E367F"/>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D470A"/>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00D71"/>
    <w:rsid w:val="00C2520F"/>
    <w:rsid w:val="00C2549D"/>
    <w:rsid w:val="00C25573"/>
    <w:rsid w:val="00C42C15"/>
    <w:rsid w:val="00C47A9A"/>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573B5"/>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divs>
    <w:div w:id="13111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CDC4-6B23-4D93-B2F5-24FD2FF7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2021-09-17T06:15:00Z</cp:lastPrinted>
  <dcterms:created xsi:type="dcterms:W3CDTF">2022-09-29T06:14:00Z</dcterms:created>
  <dcterms:modified xsi:type="dcterms:W3CDTF">2022-09-29T10:49:00Z</dcterms:modified>
</cp:coreProperties>
</file>